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DFE62" w14:textId="77777777" w:rsidR="002E0FD8" w:rsidRPr="002E0FD8" w:rsidRDefault="002E0FD8" w:rsidP="002E0FD8">
      <w:pPr>
        <w:pStyle w:val="Sinespaciado"/>
        <w:jc w:val="center"/>
        <w:rPr>
          <w:rFonts w:ascii="Arial" w:hAnsi="Arial" w:cs="Arial"/>
          <w:b/>
          <w:bCs/>
          <w:sz w:val="24"/>
          <w:szCs w:val="24"/>
        </w:rPr>
      </w:pPr>
      <w:r w:rsidRPr="002E0FD8">
        <w:rPr>
          <w:rFonts w:ascii="Arial" w:hAnsi="Arial" w:cs="Arial"/>
          <w:b/>
          <w:bCs/>
          <w:sz w:val="24"/>
          <w:szCs w:val="24"/>
        </w:rPr>
        <w:t>CONMEMORAN DÍA NACIONAL DE PROTECCIÓN CIVIL</w:t>
      </w:r>
    </w:p>
    <w:p w14:paraId="1264F163" w14:textId="77777777" w:rsidR="002E0FD8" w:rsidRPr="002E0FD8" w:rsidRDefault="002E0FD8" w:rsidP="002E0FD8">
      <w:pPr>
        <w:pStyle w:val="Sinespaciado"/>
        <w:jc w:val="both"/>
        <w:rPr>
          <w:rFonts w:ascii="Arial" w:hAnsi="Arial" w:cs="Arial"/>
          <w:sz w:val="24"/>
          <w:szCs w:val="24"/>
        </w:rPr>
      </w:pPr>
    </w:p>
    <w:p w14:paraId="458D1923" w14:textId="77777777" w:rsidR="002E0FD8" w:rsidRPr="002E0FD8" w:rsidRDefault="002E0FD8" w:rsidP="002E0FD8">
      <w:pPr>
        <w:pStyle w:val="Sinespaciado"/>
        <w:jc w:val="both"/>
        <w:rPr>
          <w:rFonts w:ascii="Arial" w:hAnsi="Arial" w:cs="Arial"/>
          <w:sz w:val="24"/>
          <w:szCs w:val="24"/>
        </w:rPr>
      </w:pPr>
      <w:r w:rsidRPr="002E0FD8">
        <w:rPr>
          <w:rFonts w:ascii="Arial" w:hAnsi="Arial" w:cs="Arial"/>
          <w:sz w:val="24"/>
          <w:szCs w:val="24"/>
        </w:rPr>
        <w:t>•</w:t>
      </w:r>
      <w:r w:rsidRPr="002E0FD8">
        <w:rPr>
          <w:rFonts w:ascii="Arial" w:hAnsi="Arial" w:cs="Arial"/>
          <w:sz w:val="24"/>
          <w:szCs w:val="24"/>
        </w:rPr>
        <w:tab/>
        <w:t xml:space="preserve">Diferentes cuerpos de emergencia se unieron para reafirmar la cultura de la prevención </w:t>
      </w:r>
    </w:p>
    <w:p w14:paraId="510A3A11" w14:textId="77777777" w:rsidR="002E0FD8" w:rsidRPr="002E0FD8" w:rsidRDefault="002E0FD8" w:rsidP="002E0FD8">
      <w:pPr>
        <w:pStyle w:val="Sinespaciado"/>
        <w:jc w:val="both"/>
        <w:rPr>
          <w:rFonts w:ascii="Arial" w:hAnsi="Arial" w:cs="Arial"/>
          <w:sz w:val="24"/>
          <w:szCs w:val="24"/>
        </w:rPr>
      </w:pPr>
    </w:p>
    <w:p w14:paraId="10627CAA" w14:textId="77777777" w:rsidR="002E0FD8" w:rsidRPr="002E0FD8" w:rsidRDefault="002E0FD8" w:rsidP="002E0FD8">
      <w:pPr>
        <w:pStyle w:val="Sinespaciado"/>
        <w:jc w:val="both"/>
        <w:rPr>
          <w:rFonts w:ascii="Arial" w:hAnsi="Arial" w:cs="Arial"/>
          <w:sz w:val="24"/>
          <w:szCs w:val="24"/>
        </w:rPr>
      </w:pPr>
      <w:r w:rsidRPr="002E0FD8">
        <w:rPr>
          <w:rFonts w:ascii="Arial" w:hAnsi="Arial" w:cs="Arial"/>
          <w:b/>
          <w:bCs/>
          <w:sz w:val="24"/>
          <w:szCs w:val="24"/>
        </w:rPr>
        <w:t>Cancún, Q. R., a 19 de septiembre de 2024.-</w:t>
      </w:r>
      <w:r w:rsidRPr="002E0FD8">
        <w:rPr>
          <w:rFonts w:ascii="Arial" w:hAnsi="Arial" w:cs="Arial"/>
          <w:sz w:val="24"/>
          <w:szCs w:val="24"/>
        </w:rPr>
        <w:t xml:space="preserve"> Con un minuto de sirenas, autoridades del Ayuntamiento de Benito Juárez, conmemoraron el Día Nacional de Protección Civil, realizando una ceremonia cívica para recordar los sismos del 19 de septiembre de 1985 y 2017, en los que se marca un antes y después de los desastres naturales ocurridos en el país.</w:t>
      </w:r>
    </w:p>
    <w:p w14:paraId="2D553B1C" w14:textId="77777777" w:rsidR="002E0FD8" w:rsidRPr="002E0FD8" w:rsidRDefault="002E0FD8" w:rsidP="002E0FD8">
      <w:pPr>
        <w:pStyle w:val="Sinespaciado"/>
        <w:jc w:val="both"/>
        <w:rPr>
          <w:rFonts w:ascii="Arial" w:hAnsi="Arial" w:cs="Arial"/>
          <w:sz w:val="24"/>
          <w:szCs w:val="24"/>
        </w:rPr>
      </w:pPr>
    </w:p>
    <w:p w14:paraId="39C9613C" w14:textId="77777777" w:rsidR="002E0FD8" w:rsidRPr="002E0FD8" w:rsidRDefault="002E0FD8" w:rsidP="002E0FD8">
      <w:pPr>
        <w:pStyle w:val="Sinespaciado"/>
        <w:jc w:val="both"/>
        <w:rPr>
          <w:rFonts w:ascii="Arial" w:hAnsi="Arial" w:cs="Arial"/>
          <w:sz w:val="24"/>
          <w:szCs w:val="24"/>
        </w:rPr>
      </w:pPr>
      <w:r w:rsidRPr="002E0FD8">
        <w:rPr>
          <w:rFonts w:ascii="Arial" w:hAnsi="Arial" w:cs="Arial"/>
          <w:sz w:val="24"/>
          <w:szCs w:val="24"/>
        </w:rPr>
        <w:t xml:space="preserve">En representación de la </w:t>
      </w:r>
      <w:proofErr w:type="gramStart"/>
      <w:r w:rsidRPr="002E0FD8">
        <w:rPr>
          <w:rFonts w:ascii="Arial" w:hAnsi="Arial" w:cs="Arial"/>
          <w:sz w:val="24"/>
          <w:szCs w:val="24"/>
        </w:rPr>
        <w:t>Presidenta</w:t>
      </w:r>
      <w:proofErr w:type="gramEnd"/>
      <w:r w:rsidRPr="002E0FD8">
        <w:rPr>
          <w:rFonts w:ascii="Arial" w:hAnsi="Arial" w:cs="Arial"/>
          <w:sz w:val="24"/>
          <w:szCs w:val="24"/>
        </w:rPr>
        <w:t xml:space="preserve"> Municipal, Ana Paty Peralta; el secretario general del Ayuntamiento, Pablo Gutiérrez Fernández, aseguró que “esos sismos nos mostraron nuestra vulnerabilidad ante la fuerza de la naturaleza, pero también revelaron algo más profundo: la humanidad, la solidaridad y el espíritu de hermandad que nos caracteriza a los mexicanos”.</w:t>
      </w:r>
    </w:p>
    <w:p w14:paraId="7DA4203F" w14:textId="77777777" w:rsidR="002E0FD8" w:rsidRPr="002E0FD8" w:rsidRDefault="002E0FD8" w:rsidP="002E0FD8">
      <w:pPr>
        <w:pStyle w:val="Sinespaciado"/>
        <w:jc w:val="both"/>
        <w:rPr>
          <w:rFonts w:ascii="Arial" w:hAnsi="Arial" w:cs="Arial"/>
          <w:sz w:val="24"/>
          <w:szCs w:val="24"/>
        </w:rPr>
      </w:pPr>
    </w:p>
    <w:p w14:paraId="1C760ED8" w14:textId="77777777" w:rsidR="002E0FD8" w:rsidRPr="002E0FD8" w:rsidRDefault="002E0FD8" w:rsidP="002E0FD8">
      <w:pPr>
        <w:pStyle w:val="Sinespaciado"/>
        <w:jc w:val="both"/>
        <w:rPr>
          <w:rFonts w:ascii="Arial" w:hAnsi="Arial" w:cs="Arial"/>
          <w:sz w:val="24"/>
          <w:szCs w:val="24"/>
        </w:rPr>
      </w:pPr>
      <w:r w:rsidRPr="002E0FD8">
        <w:rPr>
          <w:rFonts w:ascii="Arial" w:hAnsi="Arial" w:cs="Arial"/>
          <w:sz w:val="24"/>
          <w:szCs w:val="24"/>
        </w:rPr>
        <w:t xml:space="preserve">Enfatizó que en Cancún no se tiene la amenaza de sismos, debido a la ubicación geográfica; sin embargo, es vulnerable a tormentas y huracanes, por lo que recordó los estragos causados por el huracán Gilberto en 1988 y </w:t>
      </w:r>
      <w:proofErr w:type="spellStart"/>
      <w:r w:rsidRPr="002E0FD8">
        <w:rPr>
          <w:rFonts w:ascii="Arial" w:hAnsi="Arial" w:cs="Arial"/>
          <w:sz w:val="24"/>
          <w:szCs w:val="24"/>
        </w:rPr>
        <w:t>Wilma</w:t>
      </w:r>
      <w:proofErr w:type="spellEnd"/>
      <w:r w:rsidRPr="002E0FD8">
        <w:rPr>
          <w:rFonts w:ascii="Arial" w:hAnsi="Arial" w:cs="Arial"/>
          <w:sz w:val="24"/>
          <w:szCs w:val="24"/>
        </w:rPr>
        <w:t xml:space="preserve"> en 2005, donde la ciudadanía unió su fuerza y valor para salir adelante. </w:t>
      </w:r>
    </w:p>
    <w:p w14:paraId="782434FB" w14:textId="77777777" w:rsidR="002E0FD8" w:rsidRPr="002E0FD8" w:rsidRDefault="002E0FD8" w:rsidP="002E0FD8">
      <w:pPr>
        <w:pStyle w:val="Sinespaciado"/>
        <w:jc w:val="both"/>
        <w:rPr>
          <w:rFonts w:ascii="Arial" w:hAnsi="Arial" w:cs="Arial"/>
          <w:sz w:val="24"/>
          <w:szCs w:val="24"/>
        </w:rPr>
      </w:pPr>
    </w:p>
    <w:p w14:paraId="20116A16" w14:textId="77777777" w:rsidR="002E0FD8" w:rsidRPr="002E0FD8" w:rsidRDefault="002E0FD8" w:rsidP="002E0FD8">
      <w:pPr>
        <w:pStyle w:val="Sinespaciado"/>
        <w:jc w:val="both"/>
        <w:rPr>
          <w:rFonts w:ascii="Arial" w:hAnsi="Arial" w:cs="Arial"/>
          <w:sz w:val="24"/>
          <w:szCs w:val="24"/>
        </w:rPr>
      </w:pPr>
      <w:r w:rsidRPr="002E0FD8">
        <w:rPr>
          <w:rFonts w:ascii="Arial" w:hAnsi="Arial" w:cs="Arial"/>
          <w:sz w:val="24"/>
          <w:szCs w:val="24"/>
        </w:rPr>
        <w:t xml:space="preserve">Por su parte, el director de Protección Civil, Antonio </w:t>
      </w:r>
      <w:proofErr w:type="spellStart"/>
      <w:r w:rsidRPr="002E0FD8">
        <w:rPr>
          <w:rFonts w:ascii="Arial" w:hAnsi="Arial" w:cs="Arial"/>
          <w:sz w:val="24"/>
          <w:szCs w:val="24"/>
        </w:rPr>
        <w:t>Riveroll</w:t>
      </w:r>
      <w:proofErr w:type="spellEnd"/>
      <w:r w:rsidRPr="002E0FD8">
        <w:rPr>
          <w:rFonts w:ascii="Arial" w:hAnsi="Arial" w:cs="Arial"/>
          <w:sz w:val="24"/>
          <w:szCs w:val="24"/>
        </w:rPr>
        <w:t xml:space="preserve"> </w:t>
      </w:r>
      <w:proofErr w:type="spellStart"/>
      <w:r w:rsidRPr="002E0FD8">
        <w:rPr>
          <w:rFonts w:ascii="Arial" w:hAnsi="Arial" w:cs="Arial"/>
          <w:sz w:val="24"/>
          <w:szCs w:val="24"/>
        </w:rPr>
        <w:t>Ribbon</w:t>
      </w:r>
      <w:proofErr w:type="spellEnd"/>
      <w:r w:rsidRPr="002E0FD8">
        <w:rPr>
          <w:rFonts w:ascii="Arial" w:hAnsi="Arial" w:cs="Arial"/>
          <w:sz w:val="24"/>
          <w:szCs w:val="24"/>
        </w:rPr>
        <w:t>, dijo que “en Benito Juárez, tenemos una alta cultura de prevención y preparación para huracanes y temas de riesgos”, además reconoció a las mujeres y hombres que han sido héroes para proteger a la ciudadanía en emergencias y desastres nacionales e internacionales.</w:t>
      </w:r>
    </w:p>
    <w:p w14:paraId="571F8CDB" w14:textId="77777777" w:rsidR="002E0FD8" w:rsidRPr="002E0FD8" w:rsidRDefault="002E0FD8" w:rsidP="002E0FD8">
      <w:pPr>
        <w:pStyle w:val="Sinespaciado"/>
        <w:jc w:val="both"/>
        <w:rPr>
          <w:rFonts w:ascii="Arial" w:hAnsi="Arial" w:cs="Arial"/>
          <w:sz w:val="24"/>
          <w:szCs w:val="24"/>
        </w:rPr>
      </w:pPr>
    </w:p>
    <w:p w14:paraId="706B969B" w14:textId="77777777" w:rsidR="002E0FD8" w:rsidRPr="002E0FD8" w:rsidRDefault="002E0FD8" w:rsidP="002E0FD8">
      <w:pPr>
        <w:pStyle w:val="Sinespaciado"/>
        <w:jc w:val="both"/>
        <w:rPr>
          <w:rFonts w:ascii="Arial" w:hAnsi="Arial" w:cs="Arial"/>
          <w:sz w:val="24"/>
          <w:szCs w:val="24"/>
        </w:rPr>
      </w:pPr>
      <w:r w:rsidRPr="002E0FD8">
        <w:rPr>
          <w:rFonts w:ascii="Arial" w:hAnsi="Arial" w:cs="Arial"/>
          <w:sz w:val="24"/>
          <w:szCs w:val="24"/>
        </w:rPr>
        <w:t>Abundó que en Protección Civil se generan boletines de alerta preventiva, capacitaciones a la población, se atienden reportes diarios sobre diferentes incidencias de la población en coordinación con otras dependencias, se supervisan eventos públicos y privados, se evalúan programas internos de negocios o lugares, sin faltar los servicios de guardavidas en playas públicas, reflejando la gran vocación de servicio de los cuerpos de emergencia.</w:t>
      </w:r>
    </w:p>
    <w:p w14:paraId="6A7DAB79" w14:textId="77777777" w:rsidR="002E0FD8" w:rsidRPr="002E0FD8" w:rsidRDefault="002E0FD8" w:rsidP="002E0FD8">
      <w:pPr>
        <w:pStyle w:val="Sinespaciado"/>
        <w:jc w:val="both"/>
        <w:rPr>
          <w:rFonts w:ascii="Arial" w:hAnsi="Arial" w:cs="Arial"/>
          <w:sz w:val="24"/>
          <w:szCs w:val="24"/>
        </w:rPr>
      </w:pPr>
    </w:p>
    <w:p w14:paraId="722821D6" w14:textId="77777777" w:rsidR="002E0FD8" w:rsidRPr="002E0FD8" w:rsidRDefault="002E0FD8" w:rsidP="002E0FD8">
      <w:pPr>
        <w:pStyle w:val="Sinespaciado"/>
        <w:jc w:val="both"/>
        <w:rPr>
          <w:rFonts w:ascii="Arial" w:hAnsi="Arial" w:cs="Arial"/>
          <w:sz w:val="24"/>
          <w:szCs w:val="24"/>
        </w:rPr>
      </w:pPr>
      <w:r w:rsidRPr="002E0FD8">
        <w:rPr>
          <w:rFonts w:ascii="Arial" w:hAnsi="Arial" w:cs="Arial"/>
          <w:sz w:val="24"/>
          <w:szCs w:val="24"/>
        </w:rPr>
        <w:t>En este acto solemne, que se llevó a cabo en Plaza de la Reforma, se rindieron honores al Lábaro Patrio y posteriormente, la entonación de los Himnos a Quintana Roo y Nacional Mexicano, en el que se reiteró la cultura de prevención para cualquier fenómeno hidrometeorológico y emergencias.</w:t>
      </w:r>
    </w:p>
    <w:p w14:paraId="08A709A1" w14:textId="77777777" w:rsidR="002E0FD8" w:rsidRPr="002E0FD8" w:rsidRDefault="002E0FD8" w:rsidP="002E0FD8">
      <w:pPr>
        <w:pStyle w:val="Sinespaciado"/>
        <w:jc w:val="both"/>
        <w:rPr>
          <w:rFonts w:ascii="Arial" w:hAnsi="Arial" w:cs="Arial"/>
          <w:sz w:val="24"/>
          <w:szCs w:val="24"/>
        </w:rPr>
      </w:pPr>
    </w:p>
    <w:p w14:paraId="0B2914C6" w14:textId="77777777" w:rsidR="002E0FD8" w:rsidRPr="002E0FD8" w:rsidRDefault="002E0FD8" w:rsidP="002E0FD8">
      <w:pPr>
        <w:pStyle w:val="Sinespaciado"/>
        <w:jc w:val="both"/>
        <w:rPr>
          <w:rFonts w:ascii="Arial" w:hAnsi="Arial" w:cs="Arial"/>
          <w:sz w:val="24"/>
          <w:szCs w:val="24"/>
        </w:rPr>
      </w:pPr>
      <w:r w:rsidRPr="002E0FD8">
        <w:rPr>
          <w:rFonts w:ascii="Arial" w:hAnsi="Arial" w:cs="Arial"/>
          <w:sz w:val="24"/>
          <w:szCs w:val="24"/>
        </w:rPr>
        <w:t xml:space="preserve">Elementos de la Secretaría de Marina, Cruz Roja, Heroico Cuerpo de Bomberos, </w:t>
      </w:r>
      <w:proofErr w:type="gramStart"/>
      <w:r w:rsidRPr="002E0FD8">
        <w:rPr>
          <w:rFonts w:ascii="Arial" w:hAnsi="Arial" w:cs="Arial"/>
          <w:sz w:val="24"/>
          <w:szCs w:val="24"/>
        </w:rPr>
        <w:t>Secretaria</w:t>
      </w:r>
      <w:proofErr w:type="gramEnd"/>
      <w:r w:rsidRPr="002E0FD8">
        <w:rPr>
          <w:rFonts w:ascii="Arial" w:hAnsi="Arial" w:cs="Arial"/>
          <w:sz w:val="24"/>
          <w:szCs w:val="24"/>
        </w:rPr>
        <w:t xml:space="preserve"> Municipal de Seguridad Ciudadana y Tránsito, estuvieron presentes en </w:t>
      </w:r>
      <w:r w:rsidRPr="002E0FD8">
        <w:rPr>
          <w:rFonts w:ascii="Arial" w:hAnsi="Arial" w:cs="Arial"/>
          <w:sz w:val="24"/>
          <w:szCs w:val="24"/>
        </w:rPr>
        <w:lastRenderedPageBreak/>
        <w:t>este importante evento, con un despliegue de unidades, camionetas y ambulancias en la Plaza de la Reforma.</w:t>
      </w:r>
    </w:p>
    <w:p w14:paraId="420E94A5" w14:textId="77777777" w:rsidR="002E0FD8" w:rsidRPr="002E0FD8" w:rsidRDefault="002E0FD8" w:rsidP="002E0FD8">
      <w:pPr>
        <w:pStyle w:val="Sinespaciado"/>
        <w:jc w:val="center"/>
        <w:rPr>
          <w:rFonts w:ascii="Arial" w:hAnsi="Arial" w:cs="Arial"/>
          <w:sz w:val="24"/>
          <w:szCs w:val="24"/>
        </w:rPr>
      </w:pPr>
    </w:p>
    <w:p w14:paraId="446957EE" w14:textId="1525AF22" w:rsidR="002E0FD8" w:rsidRPr="002E0FD8" w:rsidRDefault="002E0FD8" w:rsidP="002E0FD8">
      <w:pPr>
        <w:pStyle w:val="Sinespaciado"/>
        <w:jc w:val="center"/>
        <w:rPr>
          <w:rFonts w:ascii="Arial" w:hAnsi="Arial" w:cs="Arial"/>
          <w:sz w:val="24"/>
          <w:szCs w:val="24"/>
        </w:rPr>
      </w:pPr>
      <w:r w:rsidRPr="002E0FD8">
        <w:rPr>
          <w:rFonts w:ascii="Arial" w:hAnsi="Arial" w:cs="Arial"/>
          <w:sz w:val="24"/>
          <w:szCs w:val="24"/>
        </w:rPr>
        <w:t>******</w:t>
      </w:r>
      <w:r>
        <w:rPr>
          <w:rFonts w:ascii="Arial" w:hAnsi="Arial" w:cs="Arial"/>
          <w:sz w:val="24"/>
          <w:szCs w:val="24"/>
        </w:rPr>
        <w:t>******</w:t>
      </w:r>
    </w:p>
    <w:p w14:paraId="185F2512" w14:textId="04484BB7" w:rsidR="002E0FD8" w:rsidRDefault="002E0FD8" w:rsidP="00B3624E">
      <w:pPr>
        <w:pStyle w:val="Sinespaciado"/>
        <w:rPr>
          <w:rFonts w:ascii="Arial" w:hAnsi="Arial" w:cs="Arial"/>
          <w:sz w:val="24"/>
          <w:szCs w:val="24"/>
        </w:rPr>
      </w:pPr>
    </w:p>
    <w:p w14:paraId="151DF4B0" w14:textId="77777777" w:rsidR="002E0FD8" w:rsidRPr="002E0FD8" w:rsidRDefault="002E0FD8" w:rsidP="002E0FD8">
      <w:pPr>
        <w:pStyle w:val="Sinespaciado"/>
        <w:jc w:val="center"/>
        <w:rPr>
          <w:rFonts w:ascii="Arial" w:hAnsi="Arial" w:cs="Arial"/>
          <w:b/>
          <w:bCs/>
          <w:sz w:val="24"/>
          <w:szCs w:val="24"/>
        </w:rPr>
      </w:pPr>
      <w:r w:rsidRPr="002E0FD8">
        <w:rPr>
          <w:rFonts w:ascii="Arial" w:hAnsi="Arial" w:cs="Arial"/>
          <w:b/>
          <w:bCs/>
          <w:sz w:val="24"/>
          <w:szCs w:val="24"/>
        </w:rPr>
        <w:t>COMPLEMENTO INFORMATIVO</w:t>
      </w:r>
    </w:p>
    <w:p w14:paraId="3940D2EA" w14:textId="77777777" w:rsidR="002E0FD8" w:rsidRPr="002E0FD8" w:rsidRDefault="002E0FD8" w:rsidP="002E0FD8">
      <w:pPr>
        <w:pStyle w:val="Sinespaciado"/>
        <w:jc w:val="both"/>
        <w:rPr>
          <w:rFonts w:ascii="Arial" w:hAnsi="Arial" w:cs="Arial"/>
          <w:b/>
          <w:bCs/>
          <w:sz w:val="24"/>
          <w:szCs w:val="24"/>
        </w:rPr>
      </w:pPr>
    </w:p>
    <w:p w14:paraId="06E81FB9" w14:textId="77777777" w:rsidR="002E0FD8" w:rsidRPr="002E0FD8" w:rsidRDefault="002E0FD8" w:rsidP="002E0FD8">
      <w:pPr>
        <w:pStyle w:val="Sinespaciado"/>
        <w:jc w:val="both"/>
        <w:rPr>
          <w:rFonts w:ascii="Arial" w:hAnsi="Arial" w:cs="Arial"/>
          <w:b/>
          <w:bCs/>
          <w:sz w:val="24"/>
          <w:szCs w:val="24"/>
        </w:rPr>
      </w:pPr>
      <w:r w:rsidRPr="002E0FD8">
        <w:rPr>
          <w:rFonts w:ascii="Arial" w:hAnsi="Arial" w:cs="Arial"/>
          <w:b/>
          <w:bCs/>
          <w:sz w:val="24"/>
          <w:szCs w:val="24"/>
        </w:rPr>
        <w:t>NUMERALIAS:</w:t>
      </w:r>
    </w:p>
    <w:p w14:paraId="12159EFA" w14:textId="77777777" w:rsidR="002E0FD8" w:rsidRPr="002E0FD8" w:rsidRDefault="002E0FD8" w:rsidP="002E0FD8">
      <w:pPr>
        <w:pStyle w:val="Sinespaciado"/>
        <w:jc w:val="both"/>
        <w:rPr>
          <w:rFonts w:ascii="Arial" w:hAnsi="Arial" w:cs="Arial"/>
          <w:sz w:val="24"/>
          <w:szCs w:val="24"/>
        </w:rPr>
      </w:pPr>
    </w:p>
    <w:p w14:paraId="62809B15" w14:textId="77777777" w:rsidR="002E0FD8" w:rsidRPr="002E0FD8" w:rsidRDefault="002E0FD8" w:rsidP="002E0FD8">
      <w:pPr>
        <w:pStyle w:val="Sinespaciado"/>
        <w:jc w:val="both"/>
        <w:rPr>
          <w:rFonts w:ascii="Arial" w:hAnsi="Arial" w:cs="Arial"/>
          <w:sz w:val="24"/>
          <w:szCs w:val="24"/>
        </w:rPr>
      </w:pPr>
      <w:r w:rsidRPr="002E0FD8">
        <w:rPr>
          <w:rFonts w:ascii="Arial" w:hAnsi="Arial" w:cs="Arial"/>
          <w:sz w:val="24"/>
          <w:szCs w:val="24"/>
        </w:rPr>
        <w:t>•</w:t>
      </w:r>
      <w:r w:rsidRPr="002E0FD8">
        <w:rPr>
          <w:rFonts w:ascii="Arial" w:hAnsi="Arial" w:cs="Arial"/>
          <w:sz w:val="24"/>
          <w:szCs w:val="24"/>
        </w:rPr>
        <w:tab/>
        <w:t>13 millones de pesos se invirtieron en capacitación y equipamiento de Protección Civil</w:t>
      </w:r>
    </w:p>
    <w:p w14:paraId="7ACA72A8" w14:textId="77777777" w:rsidR="002E0FD8" w:rsidRPr="002E0FD8" w:rsidRDefault="002E0FD8" w:rsidP="002E0FD8">
      <w:pPr>
        <w:pStyle w:val="Sinespaciado"/>
        <w:jc w:val="both"/>
        <w:rPr>
          <w:rFonts w:ascii="Arial" w:hAnsi="Arial" w:cs="Arial"/>
          <w:sz w:val="24"/>
          <w:szCs w:val="24"/>
        </w:rPr>
      </w:pPr>
      <w:r w:rsidRPr="002E0FD8">
        <w:rPr>
          <w:rFonts w:ascii="Arial" w:hAnsi="Arial" w:cs="Arial"/>
          <w:sz w:val="24"/>
          <w:szCs w:val="24"/>
        </w:rPr>
        <w:t>•</w:t>
      </w:r>
      <w:r w:rsidRPr="002E0FD8">
        <w:rPr>
          <w:rFonts w:ascii="Arial" w:hAnsi="Arial" w:cs="Arial"/>
          <w:sz w:val="24"/>
          <w:szCs w:val="24"/>
        </w:rPr>
        <w:tab/>
        <w:t>Más de 2 mil inspecciones hechas por la dependencia</w:t>
      </w:r>
    </w:p>
    <w:p w14:paraId="439D84CD" w14:textId="77777777" w:rsidR="002E0FD8" w:rsidRPr="002E0FD8" w:rsidRDefault="002E0FD8" w:rsidP="002E0FD8">
      <w:pPr>
        <w:pStyle w:val="Sinespaciado"/>
        <w:jc w:val="both"/>
        <w:rPr>
          <w:rFonts w:ascii="Arial" w:hAnsi="Arial" w:cs="Arial"/>
          <w:sz w:val="24"/>
          <w:szCs w:val="24"/>
        </w:rPr>
      </w:pPr>
      <w:r w:rsidRPr="002E0FD8">
        <w:rPr>
          <w:rFonts w:ascii="Arial" w:hAnsi="Arial" w:cs="Arial"/>
          <w:sz w:val="24"/>
          <w:szCs w:val="24"/>
        </w:rPr>
        <w:t>•</w:t>
      </w:r>
      <w:r w:rsidRPr="002E0FD8">
        <w:rPr>
          <w:rFonts w:ascii="Arial" w:hAnsi="Arial" w:cs="Arial"/>
          <w:sz w:val="24"/>
          <w:szCs w:val="24"/>
        </w:rPr>
        <w:tab/>
        <w:t>1,500 capacitaciones</w:t>
      </w:r>
    </w:p>
    <w:p w14:paraId="0CFC8A5C" w14:textId="77777777" w:rsidR="002E0FD8" w:rsidRPr="002E0FD8" w:rsidRDefault="002E0FD8" w:rsidP="002E0FD8">
      <w:pPr>
        <w:pStyle w:val="Sinespaciado"/>
        <w:jc w:val="both"/>
        <w:rPr>
          <w:rFonts w:ascii="Arial" w:hAnsi="Arial" w:cs="Arial"/>
          <w:sz w:val="24"/>
          <w:szCs w:val="24"/>
        </w:rPr>
      </w:pPr>
      <w:r w:rsidRPr="002E0FD8">
        <w:rPr>
          <w:rFonts w:ascii="Arial" w:hAnsi="Arial" w:cs="Arial"/>
          <w:sz w:val="24"/>
          <w:szCs w:val="24"/>
        </w:rPr>
        <w:t>•</w:t>
      </w:r>
      <w:r w:rsidRPr="002E0FD8">
        <w:rPr>
          <w:rFonts w:ascii="Arial" w:hAnsi="Arial" w:cs="Arial"/>
          <w:sz w:val="24"/>
          <w:szCs w:val="24"/>
        </w:rPr>
        <w:tab/>
        <w:t>600 mil acciones preventivas en playas</w:t>
      </w:r>
    </w:p>
    <w:p w14:paraId="620403D5" w14:textId="4F54B5C0" w:rsidR="00865C42" w:rsidRPr="002E0FD8" w:rsidRDefault="002E0FD8" w:rsidP="002E0FD8">
      <w:pPr>
        <w:pStyle w:val="Sinespaciado"/>
        <w:jc w:val="both"/>
        <w:rPr>
          <w:rFonts w:ascii="Arial" w:hAnsi="Arial" w:cs="Arial"/>
          <w:sz w:val="24"/>
          <w:szCs w:val="24"/>
        </w:rPr>
      </w:pPr>
      <w:r w:rsidRPr="002E0FD8">
        <w:rPr>
          <w:rFonts w:ascii="Arial" w:hAnsi="Arial" w:cs="Arial"/>
          <w:sz w:val="24"/>
          <w:szCs w:val="24"/>
        </w:rPr>
        <w:t>•</w:t>
      </w:r>
      <w:r w:rsidRPr="002E0FD8">
        <w:rPr>
          <w:rFonts w:ascii="Arial" w:hAnsi="Arial" w:cs="Arial"/>
          <w:sz w:val="24"/>
          <w:szCs w:val="24"/>
        </w:rPr>
        <w:tab/>
        <w:t>100 refugios temporales, incluido 1 para mascotas</w:t>
      </w:r>
    </w:p>
    <w:sectPr w:rsidR="00865C42" w:rsidRPr="002E0FD8" w:rsidSect="0092028B">
      <w:headerReference w:type="default" r:id="rId7"/>
      <w:footerReference w:type="default" r:id="rId8"/>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0C53B" w14:textId="77777777" w:rsidR="00C22F47" w:rsidRDefault="00C22F47" w:rsidP="0092028B">
      <w:r>
        <w:separator/>
      </w:r>
    </w:p>
  </w:endnote>
  <w:endnote w:type="continuationSeparator" w:id="0">
    <w:p w14:paraId="5792DE4F" w14:textId="77777777" w:rsidR="00C22F47" w:rsidRDefault="00C22F47"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0DE836" w14:textId="77777777" w:rsidR="00C22F47" w:rsidRDefault="00C22F47" w:rsidP="0092028B">
      <w:r>
        <w:separator/>
      </w:r>
    </w:p>
  </w:footnote>
  <w:footnote w:type="continuationSeparator" w:id="0">
    <w:p w14:paraId="44F172EE" w14:textId="77777777" w:rsidR="00C22F47" w:rsidRDefault="00C22F47"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205A6584"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5B47AE">
                            <w:rPr>
                              <w:rFonts w:cstheme="minorHAnsi"/>
                              <w:b/>
                              <w:bCs/>
                              <w:lang w:val="es-ES"/>
                            </w:rPr>
                            <w:t>30</w:t>
                          </w:r>
                          <w:r w:rsidR="00B3624E">
                            <w:rPr>
                              <w:rFonts w:cstheme="minorHAnsi"/>
                              <w:b/>
                              <w:bCs/>
                              <w:lang w:val="es-ES"/>
                            </w:rPr>
                            <w:t>31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205A6584"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5B47AE">
                      <w:rPr>
                        <w:rFonts w:cstheme="minorHAnsi"/>
                        <w:b/>
                        <w:bCs/>
                        <w:lang w:val="es-ES"/>
                      </w:rPr>
                      <w:t>30</w:t>
                    </w:r>
                    <w:r w:rsidR="00B3624E">
                      <w:rPr>
                        <w:rFonts w:cstheme="minorHAnsi"/>
                        <w:b/>
                        <w:bCs/>
                        <w:lang w:val="es-ES"/>
                      </w:rPr>
                      <w:t>31</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ED38EA"/>
    <w:multiLevelType w:val="hybridMultilevel"/>
    <w:tmpl w:val="57B8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1"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7" w15:restartNumberingAfterBreak="0">
    <w:nsid w:val="70B408DF"/>
    <w:multiLevelType w:val="hybridMultilevel"/>
    <w:tmpl w:val="14706B92"/>
    <w:lvl w:ilvl="0" w:tplc="7A6ADA44">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83722099">
    <w:abstractNumId w:val="8"/>
  </w:num>
  <w:num w:numId="2" w16cid:durableId="381247589">
    <w:abstractNumId w:val="16"/>
  </w:num>
  <w:num w:numId="3" w16cid:durableId="1350453206">
    <w:abstractNumId w:val="4"/>
  </w:num>
  <w:num w:numId="4" w16cid:durableId="2059013186">
    <w:abstractNumId w:val="10"/>
  </w:num>
  <w:num w:numId="5" w16cid:durableId="2000115139">
    <w:abstractNumId w:val="12"/>
  </w:num>
  <w:num w:numId="6" w16cid:durableId="1912302049">
    <w:abstractNumId w:val="0"/>
  </w:num>
  <w:num w:numId="7" w16cid:durableId="1343319712">
    <w:abstractNumId w:val="18"/>
  </w:num>
  <w:num w:numId="8" w16cid:durableId="1458714387">
    <w:abstractNumId w:val="7"/>
  </w:num>
  <w:num w:numId="9" w16cid:durableId="812523015">
    <w:abstractNumId w:val="6"/>
  </w:num>
  <w:num w:numId="10" w16cid:durableId="1335645042">
    <w:abstractNumId w:val="13"/>
  </w:num>
  <w:num w:numId="11" w16cid:durableId="634992595">
    <w:abstractNumId w:val="9"/>
  </w:num>
  <w:num w:numId="12" w16cid:durableId="1755202202">
    <w:abstractNumId w:val="14"/>
  </w:num>
  <w:num w:numId="13" w16cid:durableId="1921794267">
    <w:abstractNumId w:val="1"/>
  </w:num>
  <w:num w:numId="14" w16cid:durableId="1147933680">
    <w:abstractNumId w:val="3"/>
  </w:num>
  <w:num w:numId="15" w16cid:durableId="2144344463">
    <w:abstractNumId w:val="11"/>
  </w:num>
  <w:num w:numId="16" w16cid:durableId="1053892324">
    <w:abstractNumId w:val="5"/>
  </w:num>
  <w:num w:numId="17" w16cid:durableId="359667562">
    <w:abstractNumId w:val="15"/>
  </w:num>
  <w:num w:numId="18" w16cid:durableId="469715409">
    <w:abstractNumId w:val="2"/>
  </w:num>
  <w:num w:numId="19" w16cid:durableId="17694956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13FA5"/>
    <w:rsid w:val="0005079F"/>
    <w:rsid w:val="00090732"/>
    <w:rsid w:val="00094975"/>
    <w:rsid w:val="000B62FF"/>
    <w:rsid w:val="000C25FB"/>
    <w:rsid w:val="000D2EE5"/>
    <w:rsid w:val="00111F21"/>
    <w:rsid w:val="001251F8"/>
    <w:rsid w:val="00131F2A"/>
    <w:rsid w:val="0014199E"/>
    <w:rsid w:val="001526F9"/>
    <w:rsid w:val="001D1340"/>
    <w:rsid w:val="001E4054"/>
    <w:rsid w:val="001E66EB"/>
    <w:rsid w:val="002048F8"/>
    <w:rsid w:val="0027105C"/>
    <w:rsid w:val="00293D97"/>
    <w:rsid w:val="0029683D"/>
    <w:rsid w:val="002A38C5"/>
    <w:rsid w:val="002B1033"/>
    <w:rsid w:val="002E0FD8"/>
    <w:rsid w:val="002F0A83"/>
    <w:rsid w:val="002F256E"/>
    <w:rsid w:val="0030392F"/>
    <w:rsid w:val="003269D1"/>
    <w:rsid w:val="00326AE6"/>
    <w:rsid w:val="003319CB"/>
    <w:rsid w:val="003425A3"/>
    <w:rsid w:val="003425F7"/>
    <w:rsid w:val="003A44F8"/>
    <w:rsid w:val="003C3200"/>
    <w:rsid w:val="003C3C3E"/>
    <w:rsid w:val="003E64E6"/>
    <w:rsid w:val="003F6CFA"/>
    <w:rsid w:val="00403535"/>
    <w:rsid w:val="004433C5"/>
    <w:rsid w:val="00485C06"/>
    <w:rsid w:val="00496F14"/>
    <w:rsid w:val="004A519D"/>
    <w:rsid w:val="004D6C77"/>
    <w:rsid w:val="00500033"/>
    <w:rsid w:val="00500F50"/>
    <w:rsid w:val="00507347"/>
    <w:rsid w:val="00512C37"/>
    <w:rsid w:val="00521F84"/>
    <w:rsid w:val="005577C6"/>
    <w:rsid w:val="00562395"/>
    <w:rsid w:val="00571915"/>
    <w:rsid w:val="005B47AE"/>
    <w:rsid w:val="005F0CDA"/>
    <w:rsid w:val="0061756C"/>
    <w:rsid w:val="00634D39"/>
    <w:rsid w:val="0063616E"/>
    <w:rsid w:val="0065406D"/>
    <w:rsid w:val="0066440A"/>
    <w:rsid w:val="0067627D"/>
    <w:rsid w:val="00677EBC"/>
    <w:rsid w:val="006960A5"/>
    <w:rsid w:val="006A1CAC"/>
    <w:rsid w:val="006A7277"/>
    <w:rsid w:val="006F0C0F"/>
    <w:rsid w:val="006F54F3"/>
    <w:rsid w:val="0070322A"/>
    <w:rsid w:val="00714BC8"/>
    <w:rsid w:val="00725BC1"/>
    <w:rsid w:val="00727F70"/>
    <w:rsid w:val="00744B32"/>
    <w:rsid w:val="00751B55"/>
    <w:rsid w:val="00771DF7"/>
    <w:rsid w:val="007B128D"/>
    <w:rsid w:val="007E0B4C"/>
    <w:rsid w:val="007F3DEC"/>
    <w:rsid w:val="00822E90"/>
    <w:rsid w:val="00835CA4"/>
    <w:rsid w:val="00865C42"/>
    <w:rsid w:val="008725D3"/>
    <w:rsid w:val="0089057B"/>
    <w:rsid w:val="00893676"/>
    <w:rsid w:val="008936BC"/>
    <w:rsid w:val="008A3EC0"/>
    <w:rsid w:val="008A4CFE"/>
    <w:rsid w:val="008C2F4E"/>
    <w:rsid w:val="008F6697"/>
    <w:rsid w:val="0091641D"/>
    <w:rsid w:val="0092028B"/>
    <w:rsid w:val="00922EC5"/>
    <w:rsid w:val="009230C7"/>
    <w:rsid w:val="0092643C"/>
    <w:rsid w:val="00926E32"/>
    <w:rsid w:val="0092707F"/>
    <w:rsid w:val="009330A7"/>
    <w:rsid w:val="009B6027"/>
    <w:rsid w:val="009C0DC7"/>
    <w:rsid w:val="009D2BE0"/>
    <w:rsid w:val="009D4A58"/>
    <w:rsid w:val="009E11F6"/>
    <w:rsid w:val="00A21FB4"/>
    <w:rsid w:val="00A30327"/>
    <w:rsid w:val="00A4359A"/>
    <w:rsid w:val="00A532FD"/>
    <w:rsid w:val="00A5698C"/>
    <w:rsid w:val="00A769BC"/>
    <w:rsid w:val="00AA45D3"/>
    <w:rsid w:val="00AC6469"/>
    <w:rsid w:val="00AC7FCB"/>
    <w:rsid w:val="00AE35FF"/>
    <w:rsid w:val="00B20549"/>
    <w:rsid w:val="00B3624E"/>
    <w:rsid w:val="00B43D6C"/>
    <w:rsid w:val="00B446D9"/>
    <w:rsid w:val="00B5654E"/>
    <w:rsid w:val="00BA3047"/>
    <w:rsid w:val="00BB0A1C"/>
    <w:rsid w:val="00BC1AE2"/>
    <w:rsid w:val="00BD5728"/>
    <w:rsid w:val="00BE2F07"/>
    <w:rsid w:val="00C225A9"/>
    <w:rsid w:val="00C22F47"/>
    <w:rsid w:val="00C44C17"/>
    <w:rsid w:val="00C536F9"/>
    <w:rsid w:val="00C71425"/>
    <w:rsid w:val="00C948AD"/>
    <w:rsid w:val="00C956D7"/>
    <w:rsid w:val="00CB2A24"/>
    <w:rsid w:val="00CC4F21"/>
    <w:rsid w:val="00D00AB3"/>
    <w:rsid w:val="00D05212"/>
    <w:rsid w:val="00D23899"/>
    <w:rsid w:val="00D301AB"/>
    <w:rsid w:val="00D33BCE"/>
    <w:rsid w:val="00D7477A"/>
    <w:rsid w:val="00D80EDE"/>
    <w:rsid w:val="00DC73C2"/>
    <w:rsid w:val="00E90C7C"/>
    <w:rsid w:val="00E9540E"/>
    <w:rsid w:val="00EA339E"/>
    <w:rsid w:val="00EC7BE5"/>
    <w:rsid w:val="00ED16A2"/>
    <w:rsid w:val="00EE47E2"/>
    <w:rsid w:val="00EE7B45"/>
    <w:rsid w:val="00EF3070"/>
    <w:rsid w:val="00EF5271"/>
    <w:rsid w:val="00F060BB"/>
    <w:rsid w:val="00F13E30"/>
    <w:rsid w:val="00F313EE"/>
    <w:rsid w:val="00F420C5"/>
    <w:rsid w:val="00F812A6"/>
    <w:rsid w:val="00F83DDD"/>
    <w:rsid w:val="00F91E8B"/>
    <w:rsid w:val="00FB44A0"/>
    <w:rsid w:val="00FC39B2"/>
    <w:rsid w:val="00FE097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417</Words>
  <Characters>2382</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3</cp:revision>
  <dcterms:created xsi:type="dcterms:W3CDTF">2024-09-19T15:53:00Z</dcterms:created>
  <dcterms:modified xsi:type="dcterms:W3CDTF">2024-09-19T16:01:00Z</dcterms:modified>
</cp:coreProperties>
</file>